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095" w:type="dxa"/>
        <w:jc w:val="center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203"/>
        <w:gridCol w:w="4892"/>
      </w:tblGrid>
      <w:tr w:rsidR="008067AD" w:rsidRPr="008067AD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AD" w:rsidRPr="008067AD" w:rsidRDefault="008067AD" w:rsidP="008067A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برگه اطلاعات ايمنی مواد شيميا</w:t>
            </w: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يي موجود در </w:t>
            </w: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مركز تحقيقات ملي بهداشت و ايمني شغلي</w:t>
            </w:r>
          </w:p>
        </w:tc>
        <w:tc>
          <w:tcPr>
            <w:tcW w:w="5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67AD" w:rsidRPr="008067AD" w:rsidRDefault="00E67E84" w:rsidP="008067AD">
            <w:pPr>
              <w:tabs>
                <w:tab w:val="center" w:pos="17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hyperlink r:id="rId4" w:history="1">
              <w:r w:rsidR="008067AD" w:rsidRPr="008067AD">
                <w:rPr>
                  <w:rFonts w:ascii="Tahoma" w:eastAsia="Times New Roman" w:hAnsi="Tahoma" w:cs="Tahoma"/>
                  <w:color w:val="0000FF"/>
                  <w:sz w:val="20"/>
                </w:rPr>
                <w:t>www.cdc.gov/niosh/npg/npgsyn-a.html</w:t>
              </w:r>
            </w:hyperlink>
          </w:p>
          <w:p w:rsidR="008067AD" w:rsidRPr="008067AD" w:rsidRDefault="008067AD" w:rsidP="008067AD">
            <w:pPr>
              <w:tabs>
                <w:tab w:val="center" w:pos="1746"/>
              </w:tabs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067AD" w:rsidRPr="008067AD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AD" w:rsidRPr="008067AD" w:rsidRDefault="008067AD" w:rsidP="008067A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برگه اطلاعات ايمنی مواد شيميايي </w:t>
            </w: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موجود در </w:t>
            </w: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شركت ملي صنايع پتروشيمي- ايران</w:t>
            </w:r>
          </w:p>
        </w:tc>
        <w:tc>
          <w:tcPr>
            <w:tcW w:w="5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67AD" w:rsidRPr="008067AD" w:rsidRDefault="00E67E84" w:rsidP="008067A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hyperlink r:id="rId5" w:history="1">
              <w:r w:rsidR="008067AD" w:rsidRPr="008067AD">
                <w:rPr>
                  <w:rFonts w:eastAsia="Times New Roman"/>
                  <w:color w:val="0000FF"/>
                  <w:sz w:val="20"/>
                  <w:lang w:bidi="fa-IR"/>
                </w:rPr>
                <w:t>www.npchse.net/safety/msds.asp</w:t>
              </w:r>
            </w:hyperlink>
          </w:p>
          <w:p w:rsidR="008067AD" w:rsidRPr="008067AD" w:rsidRDefault="008067AD" w:rsidP="008067A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067AD" w:rsidRPr="008067AD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AD" w:rsidRPr="008067AD" w:rsidRDefault="008067AD" w:rsidP="008067A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 xml:space="preserve">برگه اطلاعات ايمنی مواد شيميايي به صورت </w:t>
            </w: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5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67AD" w:rsidRPr="008067AD" w:rsidRDefault="00E67E84" w:rsidP="008067A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hyperlink r:id="rId6" w:history="1">
              <w:r w:rsidR="008067AD" w:rsidRPr="008067AD">
                <w:rPr>
                  <w:rFonts w:eastAsia="Times New Roman"/>
                  <w:color w:val="0000FF"/>
                  <w:sz w:val="20"/>
                  <w:lang w:bidi="fa-IR"/>
                </w:rPr>
                <w:t>www.ilpi.com/msds</w:t>
              </w:r>
            </w:hyperlink>
          </w:p>
          <w:p w:rsidR="008067AD" w:rsidRPr="008067AD" w:rsidRDefault="008067AD" w:rsidP="008067A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067AD" w:rsidRPr="008067AD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AD" w:rsidRPr="008067AD" w:rsidRDefault="008067AD" w:rsidP="008067A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برگه اطلاعات ايمنی مواد عفوني اتحاديه بهداشت عمومي کانادا</w:t>
            </w:r>
          </w:p>
          <w:p w:rsidR="008067AD" w:rsidRPr="008067AD" w:rsidRDefault="008067AD" w:rsidP="008067AD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067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67AD" w:rsidRPr="008067AD" w:rsidRDefault="00E67E84" w:rsidP="008067A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067AD" w:rsidRPr="008067AD">
                <w:rPr>
                  <w:rFonts w:eastAsia="Times New Roman"/>
                  <w:color w:val="0000FF"/>
                  <w:sz w:val="20"/>
                  <w:lang w:bidi="fa-IR"/>
                </w:rPr>
                <w:t>http://www.phac-aspc.gc.ca/msds-ftss/index-eng.php</w:t>
              </w:r>
            </w:hyperlink>
          </w:p>
        </w:tc>
      </w:tr>
    </w:tbl>
    <w:p w:rsidR="00362226" w:rsidRDefault="00362226"/>
    <w:sectPr w:rsidR="00362226" w:rsidSect="0036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7AD"/>
    <w:rsid w:val="00362226"/>
    <w:rsid w:val="00660FF8"/>
    <w:rsid w:val="008067AD"/>
    <w:rsid w:val="00E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7AD"/>
    <w:rPr>
      <w:b w:val="0"/>
      <w:bCs w:val="0"/>
      <w:strike w:val="0"/>
      <w:dstrike w:val="0"/>
      <w:color w:val="2C528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067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ac-aspc.gc.ca/msds-ftss/index-e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pi.com/msds" TargetMode="External"/><Relationship Id="rId5" Type="http://schemas.openxmlformats.org/officeDocument/2006/relationships/hyperlink" Target="http://www.npchse.net/safety/msds.asp" TargetMode="External"/><Relationship Id="rId4" Type="http://schemas.openxmlformats.org/officeDocument/2006/relationships/hyperlink" Target="http://www.cdc.gov/niosh/npg/npgsyn-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sharififar</dc:creator>
  <cp:keywords/>
  <dc:description/>
  <cp:lastModifiedBy>Administrator</cp:lastModifiedBy>
  <cp:revision>2</cp:revision>
  <dcterms:created xsi:type="dcterms:W3CDTF">2015-08-22T09:14:00Z</dcterms:created>
  <dcterms:modified xsi:type="dcterms:W3CDTF">2015-08-22T09:14:00Z</dcterms:modified>
</cp:coreProperties>
</file>